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附件2：</w:t>
      </w:r>
    </w:p>
    <w:p>
      <w:pPr>
        <w:spacing w:line="540" w:lineRule="exact"/>
        <w:jc w:val="center"/>
        <w:rPr>
          <w:rFonts w:ascii="宋体" w:hAnsi="宋体" w:cs="宋体"/>
          <w:b/>
          <w:color w:val="000000"/>
          <w:kern w:val="0"/>
          <w:sz w:val="32"/>
          <w:szCs w:val="32"/>
        </w:rPr>
      </w:pPr>
      <w:r>
        <w:rPr>
          <w:rFonts w:hint="eastAsia" w:ascii="宋体" w:hAnsi="宋体" w:cs="宋体"/>
          <w:b/>
          <w:color w:val="000000"/>
          <w:kern w:val="0"/>
          <w:sz w:val="32"/>
          <w:szCs w:val="32"/>
        </w:rPr>
        <w:t>2020年泉州市洛江区公开招聘公立学校合同制教师现场资格复审入闱人选名单</w:t>
      </w:r>
    </w:p>
    <w:tbl>
      <w:tblPr>
        <w:tblStyle w:val="2"/>
        <w:tblW w:w="12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930"/>
        <w:gridCol w:w="1013"/>
        <w:gridCol w:w="643"/>
        <w:gridCol w:w="1287"/>
        <w:gridCol w:w="1287"/>
        <w:gridCol w:w="1434"/>
        <w:gridCol w:w="1338"/>
        <w:gridCol w:w="1287"/>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招聘岗位</w:t>
            </w: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准考证号</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姓名</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性别</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教育综合</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专业知识</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100分</w:t>
            </w:r>
          </w:p>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折算</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ascii="宋体" w:hAnsi="宋体" w:cs="宋体"/>
                <w:b/>
                <w:bCs/>
                <w:color w:val="000000"/>
                <w:kern w:val="0"/>
                <w:sz w:val="24"/>
              </w:rPr>
              <w:t>加分情况</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ascii="宋体" w:hAnsi="宋体" w:cs="宋体"/>
                <w:b/>
                <w:bCs/>
                <w:color w:val="000000"/>
                <w:kern w:val="0"/>
                <w:sz w:val="24"/>
              </w:rPr>
              <w:t>笔试总成绩</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tcBorders>
              <w:top w:val="single" w:color="auto" w:sz="6" w:space="0"/>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r>
              <w:rPr>
                <w:rFonts w:ascii="宋体" w:hAnsi="宋体" w:cs="Arial"/>
                <w:color w:val="000000"/>
                <w:sz w:val="24"/>
              </w:rPr>
              <w:t>幼儿教育教师</w:t>
            </w: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656120200004</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苏杭</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105.5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110.0</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 xml:space="preserve">72.13 </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 xml:space="preserve">72.13 </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656120200041</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林玉华</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116.5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101.5</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 xml:space="preserve">71.67 </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i/>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 xml:space="preserve">71.67 </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656120200047</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陈钰茵</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97.0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104.0</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 xml:space="preserve">67.47 </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 xml:space="preserve">67.47 </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656120200096</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黄艺灵</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103.0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98.0</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 xml:space="preserve">66.67 </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 xml:space="preserve">66.67 </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656120200049</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李雅丽</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94.0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103.0</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 xml:space="preserve">66.27 </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 xml:space="preserve">66.27 </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656120200065</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彭婉婷</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108.0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92.5</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 xml:space="preserve">65.80 </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 xml:space="preserve">65.80 </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656120200072</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陈素美</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98.5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98.0</w:t>
            </w:r>
          </w:p>
        </w:tc>
        <w:tc>
          <w:tcPr>
            <w:tcW w:w="1434"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 xml:space="preserve">65.47 </w:t>
            </w:r>
          </w:p>
        </w:tc>
        <w:tc>
          <w:tcPr>
            <w:tcW w:w="133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 xml:space="preserve">65.47 </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656120200071</w:t>
            </w:r>
          </w:p>
        </w:tc>
        <w:tc>
          <w:tcPr>
            <w:tcW w:w="1013" w:type="dxa"/>
            <w:tcBorders>
              <w:top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彭三凤</w:t>
            </w:r>
          </w:p>
        </w:tc>
        <w:tc>
          <w:tcPr>
            <w:tcW w:w="643" w:type="dxa"/>
            <w:tcBorders>
              <w:top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tcBorders>
              <w:top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93.0</w:t>
            </w:r>
          </w:p>
        </w:tc>
        <w:tc>
          <w:tcPr>
            <w:tcW w:w="1287" w:type="dxa"/>
            <w:tcBorders>
              <w:top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101.5</w:t>
            </w:r>
          </w:p>
        </w:tc>
        <w:tc>
          <w:tcPr>
            <w:tcW w:w="1434" w:type="dxa"/>
            <w:tcBorders>
              <w:top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 xml:space="preserve">65.40 </w:t>
            </w:r>
          </w:p>
        </w:tc>
        <w:tc>
          <w:tcPr>
            <w:tcW w:w="1338" w:type="dxa"/>
            <w:tcBorders>
              <w:top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 xml:space="preserve">65.40 </w:t>
            </w:r>
          </w:p>
        </w:tc>
        <w:tc>
          <w:tcPr>
            <w:tcW w:w="760" w:type="dxa"/>
            <w:tcBorders>
              <w:top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656120200016</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王佳羽</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98.0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92.5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 xml:space="preserve">63.13 </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 xml:space="preserve">63.13 </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656120200002</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徐煜煌</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97.5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92.0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 xml:space="preserve">62.80 </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 xml:space="preserve">62.80 </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656120200077</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李晓婷</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95.0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93.0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 xml:space="preserve">62.53 </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 xml:space="preserve">62.53 </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656120200031</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黄彩梅</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94.0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92.0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 xml:space="preserve">61.87 </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 xml:space="preserve">61.87 </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656120200025</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颜彩云</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92.0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92.0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 xml:space="preserve">61.33 </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 xml:space="preserve">61.33 </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tcBorders>
              <w:left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left w:val="single" w:color="auto" w:sz="6" w:space="0"/>
            </w:tcBorders>
            <w:shd w:val="clear" w:color="auto" w:fill="auto"/>
            <w:noWrap/>
            <w:vAlign w:val="center"/>
          </w:tcPr>
          <w:p>
            <w:pPr>
              <w:jc w:val="center"/>
              <w:rPr>
                <w:rFonts w:ascii="Arial" w:hAnsi="Arial" w:cs="Arial"/>
                <w:sz w:val="20"/>
                <w:szCs w:val="20"/>
              </w:rPr>
            </w:pPr>
            <w:r>
              <w:rPr>
                <w:rFonts w:ascii="Arial" w:hAnsi="Arial" w:cs="Arial"/>
                <w:sz w:val="20"/>
                <w:szCs w:val="20"/>
              </w:rPr>
              <w:t>656120200095</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赖亚婷</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87.0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94.5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 xml:space="preserve">61.00 </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 xml:space="preserve">61.00 </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color w:val="000000"/>
                <w:sz w:val="24"/>
              </w:rPr>
            </w:pPr>
            <w:r>
              <w:rPr>
                <w:rFonts w:hint="eastAsia" w:ascii="宋体" w:hAnsi="宋体" w:cs="Arial"/>
                <w:color w:val="000000"/>
                <w:sz w:val="24"/>
              </w:rPr>
              <w:t>小学语文教师</w:t>
            </w: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651120200351</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黄静秋</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116.5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109.5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74.8667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74.8667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651120200429</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傅联丽</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122.5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105.5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74.8667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74.8667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651120200420</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杜梅凤</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116.5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108.0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74.2667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74.2667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651120200436</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陈钰莹</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124.5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101.5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73.8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73.8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651120200333</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杨小芹</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118.5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101.5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72.2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72.2</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651120200258</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陈思思</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112.0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100.0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69.8667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69.8667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651120200200</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王JING</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108.5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100.5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69.1333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69.1333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651120200451</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黄闽</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104.0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99.5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67.5333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67.5333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651120200161</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潘梦澜</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111.0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88.5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65</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65</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651120200140</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陈羽</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107.0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87.5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63.5333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63.5333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color w:val="000000"/>
                <w:sz w:val="24"/>
              </w:rPr>
            </w:pPr>
            <w:r>
              <w:rPr>
                <w:rFonts w:hint="eastAsia" w:ascii="宋体" w:hAnsi="宋体" w:cs="Arial"/>
                <w:color w:val="000000"/>
                <w:sz w:val="24"/>
              </w:rPr>
              <w:t>小学数学教师</w:t>
            </w: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651220200639</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杨子东</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112.0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109.0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73.4667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73.4667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651220200484</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吴萍娥</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90.5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105.0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66.1333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66.1333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651220200543</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朱贞</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101.5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95.5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65.2667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65.2667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651220200739</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吴云真</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90.5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92.5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61.1333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61.1333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05" w:type="dxa"/>
            <w:vMerge w:val="restart"/>
            <w:shd w:val="clear" w:color="auto" w:fill="auto"/>
            <w:noWrap/>
            <w:vAlign w:val="center"/>
          </w:tcPr>
          <w:p>
            <w:pPr>
              <w:spacing w:line="520" w:lineRule="exact"/>
              <w:jc w:val="center"/>
              <w:rPr>
                <w:rFonts w:ascii="宋体" w:hAnsi="宋体" w:cs="Arial"/>
                <w:color w:val="000000"/>
                <w:sz w:val="24"/>
              </w:rPr>
            </w:pPr>
            <w:r>
              <w:rPr>
                <w:rFonts w:hint="eastAsia" w:ascii="宋体" w:hAnsi="宋体" w:cs="Arial"/>
                <w:color w:val="000000"/>
                <w:sz w:val="24"/>
              </w:rPr>
              <w:t>小学英语教师</w:t>
            </w: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651320200825</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刘慧莹</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130.0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109.0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78.2667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78.2667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651320200865</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薛怡红</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128.0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105.0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76.1333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76.1333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651320200839</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林燕蓉</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125.5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105.0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75.4667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75.4667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805" w:type="dxa"/>
            <w:shd w:val="clear" w:color="auto" w:fill="auto"/>
            <w:noWrap/>
            <w:vAlign w:val="center"/>
          </w:tcPr>
          <w:p>
            <w:pPr>
              <w:spacing w:line="520" w:lineRule="exact"/>
              <w:jc w:val="center"/>
              <w:rPr>
                <w:rFonts w:ascii="宋体" w:hAnsi="宋体" w:cs="Arial"/>
                <w:color w:val="000000"/>
                <w:sz w:val="24"/>
              </w:rPr>
            </w:pPr>
            <w:r>
              <w:rPr>
                <w:rFonts w:hint="eastAsia" w:ascii="宋体" w:hAnsi="宋体" w:cs="Arial"/>
                <w:color w:val="000000"/>
                <w:sz w:val="24"/>
              </w:rPr>
              <w:t>小学科学教师</w:t>
            </w: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651420200879</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黄真真</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107.5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115.5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74.8667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74.8667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651420200881</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王巧缘</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116.5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104.0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72.6667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72.6667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651420200886</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叶树彬</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男</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94.5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102.0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66</w:t>
            </w:r>
          </w:p>
        </w:tc>
        <w:tc>
          <w:tcPr>
            <w:tcW w:w="760" w:type="dxa"/>
            <w:noWrap/>
            <w:vAlign w:val="center"/>
          </w:tcPr>
          <w:p>
            <w:pPr>
              <w:spacing w:line="520" w:lineRule="exact"/>
              <w:jc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805" w:type="dxa"/>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651420200885</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梁晓彬</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100.5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84.5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60.6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60.6</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color w:val="000000"/>
                <w:sz w:val="24"/>
              </w:rPr>
            </w:pPr>
            <w:r>
              <w:rPr>
                <w:rFonts w:hint="eastAsia" w:ascii="宋体" w:hAnsi="宋体" w:cs="Arial"/>
                <w:color w:val="000000"/>
                <w:sz w:val="24"/>
              </w:rPr>
              <w:t>小学音乐教师</w:t>
            </w: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651720200894</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曾冰滢</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116.0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88.0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66.1333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66.1333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651720200898</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林江梅</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107.5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82.5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61.6667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61.6667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651720200895</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庄小玲</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106.5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79.5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60.2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60.2</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651720200901</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蔡莉莉</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97.5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73.5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55.4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55.4</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color w:val="000000"/>
                <w:sz w:val="24"/>
              </w:rPr>
            </w:pPr>
            <w:r>
              <w:rPr>
                <w:rFonts w:hint="eastAsia" w:ascii="宋体" w:hAnsi="宋体" w:cs="Arial"/>
                <w:color w:val="000000"/>
                <w:sz w:val="24"/>
              </w:rPr>
              <w:t>小学美术教师</w:t>
            </w: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651820200959</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黄珊苹</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118.5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112.0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76.4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76.4</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651820200921</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王蓓琳</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118.0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108.5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74.8667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74.8667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651820200929</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江珊妮</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120.0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103.0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73.2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73.2</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651820200980</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杜迈花</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114.0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107.0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73.2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73.2</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651820200936</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谢水玉</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113.5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105.5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72.4667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72.4667</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651820200933</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黄燕琴</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117.0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102.0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72</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651820200995</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康少如</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117.0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102.0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72</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651820200940</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周静唯</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109.5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104.0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70.8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70.8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651820200988</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张瑞君</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113.5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95.5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68.4667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68.4667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sz w:val="24"/>
              </w:rPr>
            </w:pPr>
            <w:r>
              <w:rPr>
                <w:rFonts w:hint="eastAsia" w:ascii="宋体" w:hAnsi="宋体" w:cs="Arial"/>
                <w:sz w:val="24"/>
              </w:rPr>
              <w:t>小学体育教师</w:t>
            </w: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651920201039</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王雨林</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男</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121.0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95.5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70.4667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70.4667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651920201035</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彭友情</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男</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108.5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89.5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64.7333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64.7333</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651920201012</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郑娴</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114.5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82.5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63.5333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63.5333</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651920201018</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张曦林</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男</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97.0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84.5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59.6667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59.6667</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651920201027</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曾志延</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98.0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76.0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56.5333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56.5333</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651920201022</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黄德斌</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男</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98.0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73.5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55.5333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55.5333</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651920201023</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陈培平</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男</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90.0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78.0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55.2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55.2</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r>
              <w:rPr>
                <w:rFonts w:hint="eastAsia" w:ascii="宋体" w:hAnsi="宋体" w:cs="Arial"/>
                <w:sz w:val="24"/>
              </w:rPr>
              <w:t>小学美术教师（书法教师）</w:t>
            </w:r>
          </w:p>
        </w:tc>
        <w:tc>
          <w:tcPr>
            <w:tcW w:w="1930" w:type="dxa"/>
            <w:shd w:val="clear" w:color="auto" w:fill="auto"/>
            <w:noWrap/>
            <w:vAlign w:val="center"/>
          </w:tcPr>
          <w:p>
            <w:pPr>
              <w:jc w:val="center"/>
              <w:rPr>
                <w:rFonts w:ascii="Arial" w:hAnsi="Arial" w:cs="Arial"/>
                <w:color w:val="FF0000"/>
                <w:sz w:val="20"/>
                <w:szCs w:val="20"/>
              </w:rPr>
            </w:pPr>
            <w:r>
              <w:rPr>
                <w:rFonts w:ascii="Arial" w:hAnsi="Arial" w:cs="Arial"/>
                <w:color w:val="FF0000"/>
                <w:sz w:val="20"/>
                <w:szCs w:val="20"/>
              </w:rPr>
              <w:t>651820200939</w:t>
            </w:r>
          </w:p>
        </w:tc>
        <w:tc>
          <w:tcPr>
            <w:tcW w:w="1013" w:type="dxa"/>
            <w:shd w:val="clear" w:color="auto" w:fill="auto"/>
            <w:noWrap/>
            <w:vAlign w:val="center"/>
          </w:tcPr>
          <w:p>
            <w:pPr>
              <w:jc w:val="center"/>
              <w:rPr>
                <w:rFonts w:ascii="Arial" w:hAnsi="Arial" w:cs="Arial"/>
                <w:color w:val="FF0000"/>
                <w:sz w:val="20"/>
                <w:szCs w:val="20"/>
              </w:rPr>
            </w:pPr>
            <w:r>
              <w:rPr>
                <w:rFonts w:ascii="Arial" w:hAnsi="Arial" w:cs="Arial"/>
                <w:color w:val="FF0000"/>
                <w:sz w:val="20"/>
                <w:szCs w:val="20"/>
              </w:rPr>
              <w:t>林清瑜</w:t>
            </w:r>
          </w:p>
        </w:tc>
        <w:tc>
          <w:tcPr>
            <w:tcW w:w="643" w:type="dxa"/>
            <w:shd w:val="clear" w:color="auto" w:fill="auto"/>
            <w:noWrap/>
            <w:vAlign w:val="center"/>
          </w:tcPr>
          <w:p>
            <w:pPr>
              <w:jc w:val="center"/>
              <w:rPr>
                <w:rFonts w:ascii="Arial" w:hAnsi="Arial" w:cs="Arial"/>
                <w:color w:val="FF0000"/>
                <w:sz w:val="20"/>
                <w:szCs w:val="20"/>
              </w:rPr>
            </w:pPr>
            <w:r>
              <w:rPr>
                <w:rFonts w:ascii="Arial" w:hAnsi="Arial" w:cs="Arial"/>
                <w:color w:val="FF0000"/>
                <w:sz w:val="20"/>
                <w:szCs w:val="20"/>
              </w:rPr>
              <w:t>女</w:t>
            </w:r>
          </w:p>
        </w:tc>
        <w:tc>
          <w:tcPr>
            <w:tcW w:w="1287" w:type="dxa"/>
            <w:shd w:val="clear" w:color="auto" w:fill="auto"/>
            <w:noWrap/>
            <w:vAlign w:val="center"/>
          </w:tcPr>
          <w:p>
            <w:pPr>
              <w:jc w:val="center"/>
              <w:rPr>
                <w:rFonts w:ascii="Arial" w:hAnsi="Arial" w:cs="Arial"/>
                <w:color w:val="FF0000"/>
                <w:sz w:val="20"/>
                <w:szCs w:val="20"/>
              </w:rPr>
            </w:pPr>
            <w:r>
              <w:rPr>
                <w:rFonts w:ascii="Arial" w:hAnsi="Arial" w:cs="Arial"/>
                <w:color w:val="FF0000"/>
                <w:sz w:val="20"/>
                <w:szCs w:val="20"/>
              </w:rPr>
              <w:t>82.0</w:t>
            </w:r>
          </w:p>
        </w:tc>
        <w:tc>
          <w:tcPr>
            <w:tcW w:w="1287" w:type="dxa"/>
            <w:shd w:val="clear" w:color="auto" w:fill="auto"/>
            <w:noWrap/>
            <w:vAlign w:val="center"/>
          </w:tcPr>
          <w:p>
            <w:pPr>
              <w:jc w:val="center"/>
              <w:rPr>
                <w:rFonts w:ascii="Arial" w:hAnsi="Arial" w:cs="Arial"/>
                <w:color w:val="FF0000"/>
                <w:sz w:val="20"/>
                <w:szCs w:val="20"/>
              </w:rPr>
            </w:pPr>
            <w:r>
              <w:rPr>
                <w:rFonts w:ascii="Arial" w:hAnsi="Arial" w:cs="Arial"/>
                <w:color w:val="FF0000"/>
                <w:sz w:val="20"/>
                <w:szCs w:val="20"/>
              </w:rPr>
              <w:t>91.0</w:t>
            </w:r>
          </w:p>
        </w:tc>
        <w:tc>
          <w:tcPr>
            <w:tcW w:w="1434" w:type="dxa"/>
            <w:shd w:val="clear" w:color="auto" w:fill="auto"/>
            <w:noWrap/>
            <w:vAlign w:val="center"/>
          </w:tcPr>
          <w:p>
            <w:pPr>
              <w:jc w:val="center"/>
              <w:rPr>
                <w:rFonts w:ascii="Arial" w:hAnsi="Arial" w:cs="Arial"/>
                <w:color w:val="FF0000"/>
                <w:sz w:val="20"/>
                <w:szCs w:val="20"/>
              </w:rPr>
            </w:pPr>
            <w:r>
              <w:rPr>
                <w:rFonts w:ascii="Arial" w:hAnsi="Arial" w:cs="Arial"/>
                <w:color w:val="FF0000"/>
                <w:sz w:val="20"/>
                <w:szCs w:val="20"/>
              </w:rPr>
              <w:t>58.2667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r>
              <w:rPr>
                <w:rFonts w:ascii="Arial" w:hAnsi="Arial" w:cs="Arial"/>
                <w:color w:val="FF0000"/>
                <w:sz w:val="20"/>
                <w:szCs w:val="20"/>
              </w:rPr>
              <w:t>58.2667</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r>
              <w:rPr>
                <w:rFonts w:hint="eastAsia" w:ascii="宋体" w:hAnsi="宋体" w:cs="Arial"/>
                <w:sz w:val="24"/>
              </w:rPr>
              <w:t>小学信息技术教师</w:t>
            </w: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652020201053</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陈玲玲</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114.5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103.0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71.7333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r>
              <w:rPr>
                <w:rFonts w:ascii="Arial" w:hAnsi="Arial" w:cs="Arial"/>
                <w:sz w:val="20"/>
                <w:szCs w:val="20"/>
              </w:rPr>
              <w:t>71.7333</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restart"/>
            <w:shd w:val="clear" w:color="auto" w:fill="auto"/>
            <w:noWrap/>
            <w:vAlign w:val="center"/>
          </w:tcPr>
          <w:p>
            <w:pPr>
              <w:spacing w:line="520" w:lineRule="exact"/>
              <w:jc w:val="center"/>
              <w:rPr>
                <w:rFonts w:ascii="宋体" w:hAnsi="宋体" w:cs="Arial"/>
                <w:sz w:val="24"/>
              </w:rPr>
            </w:pPr>
            <w:r>
              <w:rPr>
                <w:rFonts w:hint="eastAsia" w:ascii="宋体" w:hAnsi="宋体" w:cs="Arial"/>
                <w:sz w:val="24"/>
              </w:rPr>
              <w:t>小学心理教师</w:t>
            </w: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652120201061</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王婷婷</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129.0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119.0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82</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82</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652120201063</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周艳婷</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121.0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111.5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76.8667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76.8667</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vMerge w:val="continue"/>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652120201065</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张锦绵</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120.0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102.5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73</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r>
              <w:rPr>
                <w:rFonts w:hint="eastAsia" w:ascii="宋体" w:hAnsi="宋体" w:cs="Arial"/>
                <w:sz w:val="24"/>
              </w:rPr>
              <w:t>中学语文教师</w:t>
            </w: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653120201069</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倪恭伟</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男</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112.5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108.5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73.4</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73.4</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653120201076</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郭梓莹</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107.5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100.5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68.8667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68.8667</w:t>
            </w:r>
          </w:p>
        </w:tc>
        <w:tc>
          <w:tcPr>
            <w:tcW w:w="760" w:type="dxa"/>
            <w:noWrap/>
            <w:vAlign w:val="center"/>
          </w:tcPr>
          <w:p>
            <w:pPr>
              <w:widowControl/>
              <w:jc w:val="center"/>
              <w:textAlignment w:val="center"/>
              <w:rPr>
                <w:rFonts w:ascii="宋体" w:hAnsi="宋体" w:cs="Arial"/>
                <w:sz w:val="24"/>
              </w:rPr>
            </w:pPr>
            <w:r>
              <w:rPr>
                <w:rFonts w:hint="eastAsia" w:ascii="宋体" w:hAnsi="宋体" w:cs="Arial"/>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r>
              <w:rPr>
                <w:rFonts w:hint="eastAsia" w:ascii="宋体" w:hAnsi="宋体" w:cs="Arial"/>
                <w:sz w:val="24"/>
              </w:rPr>
              <w:t>中学语文教师（免笔试）</w:t>
            </w: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653120201080</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陈翠萍</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福建师范大学</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硕士研究生</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语言学及应用语言学</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spacing w:line="520" w:lineRule="exact"/>
              <w:jc w:val="center"/>
              <w:rPr>
                <w:rFonts w:ascii="宋体" w:hAnsi="宋体" w:cs="Arial"/>
                <w:color w:val="000000"/>
                <w:sz w:val="24"/>
              </w:rPr>
            </w:pPr>
          </w:p>
        </w:tc>
        <w:tc>
          <w:tcPr>
            <w:tcW w:w="760" w:type="dxa"/>
            <w:noWrap/>
            <w:vAlign w:val="center"/>
          </w:tcPr>
          <w:p>
            <w:pPr>
              <w:widowControl/>
              <w:jc w:val="center"/>
              <w:textAlignment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r>
              <w:rPr>
                <w:rFonts w:hint="eastAsia" w:ascii="宋体" w:hAnsi="宋体" w:cs="Arial"/>
                <w:sz w:val="24"/>
              </w:rPr>
              <w:t>中学数学教师</w:t>
            </w: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653220201088</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黄思瑜</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81.0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100.0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61.6</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spacing w:line="520" w:lineRule="exact"/>
              <w:jc w:val="center"/>
              <w:rPr>
                <w:rFonts w:ascii="宋体" w:hAnsi="宋体" w:cs="Arial"/>
                <w:color w:val="000000"/>
                <w:sz w:val="24"/>
              </w:rPr>
            </w:pPr>
            <w:r>
              <w:rPr>
                <w:rFonts w:ascii="Arial" w:hAnsi="Arial" w:cs="Arial"/>
                <w:sz w:val="20"/>
                <w:szCs w:val="20"/>
              </w:rPr>
              <w:t>61.6</w:t>
            </w:r>
          </w:p>
        </w:tc>
        <w:tc>
          <w:tcPr>
            <w:tcW w:w="760" w:type="dxa"/>
            <w:noWrap/>
            <w:vAlign w:val="center"/>
          </w:tcPr>
          <w:p>
            <w:pPr>
              <w:spacing w:line="520" w:lineRule="exact"/>
              <w:jc w:val="center"/>
              <w:rPr>
                <w:rFonts w:ascii="宋体" w:hAnsi="宋体" w:cs="Arial"/>
                <w:sz w:val="24"/>
              </w:rPr>
            </w:pPr>
            <w:r>
              <w:rPr>
                <w:rFonts w:hint="eastAsia" w:ascii="宋体" w:hAnsi="宋体" w:cs="Arial"/>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widowControl/>
              <w:jc w:val="center"/>
              <w:textAlignment w:val="center"/>
              <w:rPr>
                <w:rFonts w:ascii="宋体" w:hAnsi="宋体" w:cs="Arial"/>
                <w:sz w:val="24"/>
              </w:rPr>
            </w:pPr>
            <w:r>
              <w:rPr>
                <w:rFonts w:hint="eastAsia" w:ascii="宋体" w:hAnsi="宋体" w:cs="Arial"/>
                <w:sz w:val="24"/>
              </w:rPr>
              <w:t>中学英语教师</w:t>
            </w: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653320201101</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赖思怡</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132.5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104.0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76.9333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76.9333</w:t>
            </w:r>
          </w:p>
        </w:tc>
        <w:tc>
          <w:tcPr>
            <w:tcW w:w="760" w:type="dxa"/>
            <w:noWrap/>
            <w:vAlign w:val="center"/>
          </w:tcPr>
          <w:p>
            <w:pPr>
              <w:spacing w:line="520" w:lineRule="exact"/>
              <w:jc w:val="center"/>
              <w:rPr>
                <w:rFonts w:ascii="宋体" w:hAnsi="宋体" w:cs="Arial"/>
                <w:sz w:val="24"/>
              </w:rPr>
            </w:pPr>
            <w:r>
              <w:rPr>
                <w:rFonts w:hint="eastAsia" w:ascii="宋体" w:hAnsi="宋体" w:cs="Arial"/>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653320201112</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倪思蓉</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128.0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94.0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71.7333</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71.7333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653320201116</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陈桂芳</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112.0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98.5</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69.2667</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69.2667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653320201100</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林益兰</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121.5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91.0</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68.8</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68.8</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sz w:val="24"/>
              </w:rPr>
            </w:pPr>
            <w:r>
              <w:rPr>
                <w:rFonts w:hint="eastAsia" w:ascii="宋体" w:hAnsi="宋体" w:cs="Arial"/>
                <w:sz w:val="24"/>
              </w:rPr>
              <w:t>中学英语教师（免笔试）</w:t>
            </w:r>
          </w:p>
        </w:tc>
        <w:tc>
          <w:tcPr>
            <w:tcW w:w="1930" w:type="dxa"/>
            <w:shd w:val="clear" w:color="auto" w:fill="auto"/>
            <w:noWrap/>
            <w:vAlign w:val="center"/>
          </w:tcPr>
          <w:p>
            <w:pPr>
              <w:jc w:val="center"/>
              <w:rPr>
                <w:rFonts w:ascii="Arial" w:hAnsi="Arial" w:cs="Arial"/>
                <w:sz w:val="20"/>
                <w:szCs w:val="20"/>
              </w:rPr>
            </w:pPr>
            <w:r>
              <w:rPr>
                <w:rFonts w:ascii="Arial" w:hAnsi="Arial" w:cs="Arial"/>
                <w:sz w:val="20"/>
                <w:szCs w:val="20"/>
              </w:rPr>
              <w:t>653320201105</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江妍</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女</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桂林电子科技大学</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硕士研究生</w:t>
            </w:r>
          </w:p>
        </w:tc>
        <w:tc>
          <w:tcPr>
            <w:tcW w:w="1434" w:type="dxa"/>
            <w:shd w:val="clear" w:color="auto" w:fill="auto"/>
            <w:noWrap/>
            <w:vAlign w:val="center"/>
          </w:tcPr>
          <w:p>
            <w:pPr>
              <w:jc w:val="center"/>
              <w:rPr>
                <w:rFonts w:ascii="Arial" w:hAnsi="Arial" w:cs="Arial"/>
                <w:sz w:val="20"/>
                <w:szCs w:val="20"/>
              </w:rPr>
            </w:pPr>
            <w:r>
              <w:rPr>
                <w:rFonts w:ascii="Arial" w:hAnsi="Arial" w:cs="Arial"/>
                <w:sz w:val="20"/>
                <w:szCs w:val="20"/>
              </w:rPr>
              <w:t>翻译</w:t>
            </w:r>
          </w:p>
        </w:tc>
        <w:tc>
          <w:tcPr>
            <w:tcW w:w="1338"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jc w:val="center"/>
              <w:rPr>
                <w:rFonts w:ascii="宋体" w:hAnsi="宋体" w:cs="Arial"/>
                <w:color w:val="000000"/>
                <w:sz w:val="24"/>
              </w:rPr>
            </w:pPr>
          </w:p>
        </w:tc>
        <w:tc>
          <w:tcPr>
            <w:tcW w:w="760" w:type="dxa"/>
            <w:noWrap/>
            <w:vAlign w:val="center"/>
          </w:tcPr>
          <w:p>
            <w:pPr>
              <w:spacing w:line="520" w:lineRule="exact"/>
              <w:jc w:val="center"/>
              <w:rPr>
                <w:rFonts w:ascii="宋体" w:hAnsi="宋体" w:cs="Arial"/>
                <w:color w:val="000000"/>
                <w:sz w:val="24"/>
              </w:rPr>
            </w:pPr>
          </w:p>
        </w:tc>
      </w:tr>
    </w:tbl>
    <w:p>
      <w:bookmarkStart w:id="0" w:name="_GoBack"/>
      <w:bookmarkEnd w:id="0"/>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C0285"/>
    <w:rsid w:val="58CC0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2020-08-12T03:36:00Z</dcterms:created>
  <dc:creator>文芳</dc:creator>
  <cp:lastModifiedBy>文芳</cp:lastModifiedBy>
  <dcterms:modified xsi:type="dcterms:W3CDTF">2020-08-12T03:36:33Z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