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洛江区接受义务教育入学通知书</w:t>
      </w:r>
    </w:p>
    <w:bookmarkEnd w:id="0"/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 w:cs="仿宋_GB2312"/>
          <w:sz w:val="32"/>
          <w:szCs w:val="32"/>
        </w:rPr>
        <w:t>家长（监护人）：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你家义务教育对象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 w:cs="仿宋_GB2312"/>
          <w:sz w:val="32"/>
          <w:szCs w:val="32"/>
        </w:rPr>
        <w:t>已到入学年龄，根据《中华人民共和国义务教育法》第十一条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父母或者其他监护人必须使适龄的子女或者被监护人按时入学，接受规定年限的义务教育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的规定，请你们于今年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 w:cs="仿宋_GB2312"/>
          <w:sz w:val="32"/>
          <w:szCs w:val="32"/>
        </w:rPr>
        <w:t>日送该儿童到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 w:cs="仿宋_GB2312"/>
          <w:sz w:val="32"/>
          <w:szCs w:val="32"/>
        </w:rPr>
        <w:t>小学注册入学。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特此通知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洛江区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 w:cs="仿宋_GB2312"/>
          <w:sz w:val="32"/>
          <w:szCs w:val="32"/>
        </w:rPr>
        <w:t>镇人民政府（街道办事处）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860E5"/>
    <w:rsid w:val="0BF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2021-04-01T02:13:00Z</dcterms:created>
  <dc:creator>小霞</dc:creator>
  <cp:lastModifiedBy>小霞</cp:lastModifiedBy>
  <dcterms:modified xsi:type="dcterms:W3CDTF">2021-04-01T02:14:27Z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38FFBD8268444A979C585ECE871B776F</vt:lpwstr>
  </property>
</Properties>
</file>