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附表1：</w:t>
      </w:r>
    </w:p>
    <w:p>
      <w:pPr>
        <w:topLinePunct/>
        <w:adjustRightInd w:val="0"/>
        <w:snapToGrid w:val="0"/>
        <w:rPr>
          <w:rFonts w:ascii="仿宋_GB2312" w:eastAsia="仿宋_GB2312" w:cs="仿宋_GB2312"/>
          <w:sz w:val="32"/>
          <w:szCs w:val="32"/>
        </w:rPr>
      </w:pPr>
    </w:p>
    <w:p>
      <w:pPr>
        <w:topLinePunct/>
        <w:adjustRightInd w:val="0"/>
        <w:snapToGrid w:val="0"/>
        <w:jc w:val="center"/>
        <w:rPr>
          <w:rFonts w:eastAsia="方正黑体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洛江区铸造企业2019年落后产能淘汰补助资金申请表</w:t>
      </w:r>
    </w:p>
    <w:p>
      <w:pPr>
        <w:topLinePunct/>
        <w:adjustRightInd w:val="0"/>
        <w:snapToGrid w:val="0"/>
        <w:jc w:val="center"/>
        <w:rPr>
          <w:rFonts w:eastAsia="方正小标宋简体"/>
          <w:bCs/>
          <w:kern w:val="0"/>
          <w:sz w:val="10"/>
          <w:szCs w:val="36"/>
        </w:rPr>
      </w:pPr>
    </w:p>
    <w:tbl>
      <w:tblPr>
        <w:tblStyle w:val="4"/>
        <w:tblW w:w="8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63"/>
        <w:gridCol w:w="283"/>
        <w:gridCol w:w="709"/>
        <w:gridCol w:w="526"/>
        <w:gridCol w:w="990"/>
        <w:gridCol w:w="1461"/>
        <w:gridCol w:w="1442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申报联络人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2018年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2018年</w:t>
            </w:r>
          </w:p>
          <w:p>
            <w:pPr>
              <w:topLinePunct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纳税总额</w:t>
            </w:r>
          </w:p>
        </w:tc>
        <w:tc>
          <w:tcPr>
            <w:tcW w:w="1535" w:type="dxa"/>
            <w:vAlign w:val="center"/>
          </w:tcPr>
          <w:p>
            <w:pPr>
              <w:topLinePunct/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拆除设备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或生产线名称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规格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99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设备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原价值</w:t>
            </w:r>
          </w:p>
        </w:tc>
        <w:tc>
          <w:tcPr>
            <w:tcW w:w="14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拆除时间</w:t>
            </w:r>
          </w:p>
        </w:tc>
        <w:tc>
          <w:tcPr>
            <w:tcW w:w="153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新购置设备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或生产线名称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规格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99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发票编号</w:t>
            </w:r>
          </w:p>
        </w:tc>
        <w:tc>
          <w:tcPr>
            <w:tcW w:w="14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设备金额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（不含税）</w:t>
            </w:r>
          </w:p>
        </w:tc>
        <w:tc>
          <w:tcPr>
            <w:tcW w:w="153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53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真实性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09" w:type="dxa"/>
            <w:gridSpan w:val="8"/>
          </w:tcPr>
          <w:p>
            <w:pPr>
              <w:topLinePunct/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郑重承诺：申请中所提交的申请材料内容和所附资料均真实、完整、合法、有效。如有不实，本单位愿意承担一切法律责任。</w:t>
            </w:r>
          </w:p>
          <w:p>
            <w:pPr>
              <w:topLinePunct/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企业法人代表签章：          企业公章：</w:t>
            </w:r>
          </w:p>
          <w:p>
            <w:pPr>
              <w:topLinePunct/>
              <w:adjustRightInd w:val="0"/>
              <w:snapToGrid w:val="0"/>
              <w:spacing w:line="380" w:lineRule="exact"/>
              <w:jc w:val="righ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53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乡镇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（街道）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109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</w:p>
    <w:p>
      <w:pPr>
        <w:topLinePunct/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附表2：</w:t>
      </w:r>
    </w:p>
    <w:p>
      <w:pPr>
        <w:widowControl/>
        <w:spacing w:line="560" w:lineRule="exact"/>
        <w:jc w:val="left"/>
        <w:rPr>
          <w:rFonts w:asciiTheme="minorEastAsia" w:hAnsiTheme="minorEastAsia"/>
          <w:bCs/>
          <w:spacing w:val="20"/>
        </w:rPr>
      </w:pPr>
    </w:p>
    <w:p>
      <w:pPr>
        <w:topLinePunct/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无失信被执行人员、无涉黑涉恶承诺书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本单位（单位名称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统一社会信用代码：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）法定代表人、实际控制人、董事、监事、高级管理人员名单（高级管理人员包括单位的经理、副经理、财务负责人、上市公司董事会秘书和单位章程规定的其他人员）：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4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66"/>
        <w:gridCol w:w="3712"/>
        <w:gridCol w:w="1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226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姓名</w:t>
            </w:r>
          </w:p>
        </w:tc>
        <w:tc>
          <w:tcPr>
            <w:tcW w:w="37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身份证号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2266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12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60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2266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12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60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2266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12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60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2266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12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60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2266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12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60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…</w:t>
            </w:r>
          </w:p>
        </w:tc>
        <w:tc>
          <w:tcPr>
            <w:tcW w:w="2266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12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60" w:type="dxa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以上名单真实完整，本单位及以上名单人员未被列为失信被执行人，无涉黑涉恶行为，如有不实，本单位愿意承担一切法律责任。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right="72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填报单位（公章）：</w:t>
      </w:r>
    </w:p>
    <w:p>
      <w:pPr>
        <w:widowControl/>
        <w:wordWrap w:val="0"/>
        <w:spacing w:line="560" w:lineRule="exact"/>
        <w:ind w:right="104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日</w:t>
      </w:r>
    </w:p>
    <w:p>
      <w:pPr>
        <w:autoSpaceDE w:val="0"/>
        <w:autoSpaceDN w:val="0"/>
        <w:adjustRightInd w:val="0"/>
        <w:spacing w:line="600" w:lineRule="atLeas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71" w:right="1304" w:bottom="1531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204CF5"/>
    <w:rsid w:val="0000758B"/>
    <w:rsid w:val="00033E5A"/>
    <w:rsid w:val="0003668E"/>
    <w:rsid w:val="0005247C"/>
    <w:rsid w:val="0008565C"/>
    <w:rsid w:val="000D6AD7"/>
    <w:rsid w:val="00122C7D"/>
    <w:rsid w:val="00167678"/>
    <w:rsid w:val="00186642"/>
    <w:rsid w:val="00192014"/>
    <w:rsid w:val="002B0DCC"/>
    <w:rsid w:val="003577E2"/>
    <w:rsid w:val="00387F9F"/>
    <w:rsid w:val="003A6490"/>
    <w:rsid w:val="00427F27"/>
    <w:rsid w:val="00442507"/>
    <w:rsid w:val="00465A30"/>
    <w:rsid w:val="004E54E8"/>
    <w:rsid w:val="00523203"/>
    <w:rsid w:val="005774EE"/>
    <w:rsid w:val="005A571C"/>
    <w:rsid w:val="005C6969"/>
    <w:rsid w:val="005D2401"/>
    <w:rsid w:val="005F7D83"/>
    <w:rsid w:val="00607832"/>
    <w:rsid w:val="00634FDF"/>
    <w:rsid w:val="00643080"/>
    <w:rsid w:val="00651FE2"/>
    <w:rsid w:val="006A33C6"/>
    <w:rsid w:val="006C4DF6"/>
    <w:rsid w:val="006D3013"/>
    <w:rsid w:val="006F216F"/>
    <w:rsid w:val="00710529"/>
    <w:rsid w:val="00713A8F"/>
    <w:rsid w:val="00716784"/>
    <w:rsid w:val="0078367B"/>
    <w:rsid w:val="007919EB"/>
    <w:rsid w:val="007D42D4"/>
    <w:rsid w:val="008A3304"/>
    <w:rsid w:val="008F7E72"/>
    <w:rsid w:val="009A1399"/>
    <w:rsid w:val="009A4164"/>
    <w:rsid w:val="00A064BA"/>
    <w:rsid w:val="00B05F2A"/>
    <w:rsid w:val="00B3423E"/>
    <w:rsid w:val="00C547CB"/>
    <w:rsid w:val="00C54BCF"/>
    <w:rsid w:val="00C878B7"/>
    <w:rsid w:val="00CA2ACC"/>
    <w:rsid w:val="00CC009B"/>
    <w:rsid w:val="00D365F8"/>
    <w:rsid w:val="00D4668F"/>
    <w:rsid w:val="00D73A00"/>
    <w:rsid w:val="00D861EA"/>
    <w:rsid w:val="00D95E52"/>
    <w:rsid w:val="00DF0265"/>
    <w:rsid w:val="00E6337C"/>
    <w:rsid w:val="00E86931"/>
    <w:rsid w:val="00E92601"/>
    <w:rsid w:val="00EA7B18"/>
    <w:rsid w:val="00EF2257"/>
    <w:rsid w:val="00F51D09"/>
    <w:rsid w:val="00F60BC0"/>
    <w:rsid w:val="00FA6722"/>
    <w:rsid w:val="00FA6F30"/>
    <w:rsid w:val="00FC6A26"/>
    <w:rsid w:val="01AC6F89"/>
    <w:rsid w:val="1D5D2983"/>
    <w:rsid w:val="24817406"/>
    <w:rsid w:val="26A95069"/>
    <w:rsid w:val="2884612A"/>
    <w:rsid w:val="28922C92"/>
    <w:rsid w:val="29CE4FD1"/>
    <w:rsid w:val="313100C5"/>
    <w:rsid w:val="4B275C67"/>
    <w:rsid w:val="57AE5C3D"/>
    <w:rsid w:val="5CA9729A"/>
    <w:rsid w:val="625F6BA1"/>
    <w:rsid w:val="7D204C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</Words>
  <Characters>1444</Characters>
  <Lines>12</Lines>
  <Paragraphs>3</Paragraphs>
  <TotalTime>5</TotalTime>
  <ScaleCrop>false</ScaleCrop>
  <LinksUpToDate>false</LinksUpToDate>
  <CharactersWithSpaces>1694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2019-07-23T01:05:00Z</dcterms:created>
  <dc:creator>Administrator</dc:creator>
  <cp:lastModifiedBy>Administrator</cp:lastModifiedBy>
  <cp:lastPrinted>2019-07-25T02:30:00Z</cp:lastPrinted>
  <dcterms:modified xsi:type="dcterms:W3CDTF">2019-07-26T03:18:10Z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