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pStyle w:val="2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新增纳入2022年度省工业战略性新兴产业年报库企业</w:t>
      </w:r>
    </w:p>
    <w:p>
      <w:pPr>
        <w:pStyle w:val="2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区级配套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奖励资金安排表</w:t>
      </w:r>
    </w:p>
    <w:tbl>
      <w:tblPr>
        <w:tblStyle w:val="3"/>
        <w:tblW w:w="942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6580"/>
        <w:gridCol w:w="1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Arial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6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Arial"/>
                <w:b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kern w:val="0"/>
                <w:sz w:val="28"/>
                <w:szCs w:val="28"/>
              </w:rPr>
              <w:t>补助金额（万元）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Arial"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6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Arial"/>
                <w:kern w:val="0"/>
                <w:sz w:val="28"/>
                <w:szCs w:val="28"/>
              </w:rPr>
            </w:pPr>
            <w:r>
              <w:rPr>
                <w:rFonts w:ascii="Courier New" w:hAnsi="Courier New" w:cs="Arial"/>
                <w:kern w:val="0"/>
                <w:sz w:val="28"/>
                <w:szCs w:val="28"/>
              </w:rPr>
              <w:t>泉州禾伦织造有限公司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Arial"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6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Arial"/>
                <w:kern w:val="0"/>
                <w:sz w:val="28"/>
                <w:szCs w:val="28"/>
              </w:rPr>
            </w:pPr>
            <w:r>
              <w:rPr>
                <w:rFonts w:ascii="Courier New" w:hAnsi="Courier New" w:cs="Arial"/>
                <w:kern w:val="0"/>
                <w:sz w:val="28"/>
                <w:szCs w:val="28"/>
              </w:rPr>
              <w:t>泉州腾达精铸有限公司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Arial"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6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Arial"/>
                <w:kern w:val="0"/>
                <w:sz w:val="28"/>
                <w:szCs w:val="28"/>
              </w:rPr>
            </w:pPr>
            <w:r>
              <w:rPr>
                <w:rFonts w:ascii="Courier New" w:hAnsi="Courier New" w:cs="Arial"/>
                <w:kern w:val="0"/>
                <w:sz w:val="28"/>
                <w:szCs w:val="28"/>
              </w:rPr>
              <w:t>福建弘力电气有限公司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Arial"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6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Arial"/>
                <w:kern w:val="0"/>
                <w:sz w:val="28"/>
                <w:szCs w:val="28"/>
              </w:rPr>
            </w:pPr>
            <w:r>
              <w:rPr>
                <w:rFonts w:ascii="Courier New" w:hAnsi="Courier New" w:cs="Arial"/>
                <w:kern w:val="0"/>
                <w:sz w:val="28"/>
                <w:szCs w:val="28"/>
              </w:rPr>
              <w:t>泉州华大超硬工具科技有限公司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Arial"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6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Arial"/>
                <w:kern w:val="0"/>
                <w:sz w:val="28"/>
                <w:szCs w:val="28"/>
              </w:rPr>
            </w:pPr>
            <w:r>
              <w:rPr>
                <w:rFonts w:ascii="Courier New" w:hAnsi="Courier New" w:cs="Arial"/>
                <w:kern w:val="0"/>
                <w:sz w:val="28"/>
                <w:szCs w:val="28"/>
              </w:rPr>
              <w:t>泉州市绿普森生物科技有限公司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Arial"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Arial"/>
                <w:kern w:val="0"/>
                <w:sz w:val="28"/>
                <w:szCs w:val="28"/>
              </w:rPr>
              <w:t>6</w:t>
            </w:r>
          </w:p>
        </w:tc>
        <w:tc>
          <w:tcPr>
            <w:tcW w:w="6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Arial"/>
                <w:kern w:val="0"/>
                <w:sz w:val="28"/>
                <w:szCs w:val="28"/>
              </w:rPr>
            </w:pPr>
            <w:r>
              <w:rPr>
                <w:rFonts w:ascii="Courier New" w:hAnsi="Courier New" w:cs="Arial"/>
                <w:kern w:val="0"/>
                <w:sz w:val="28"/>
                <w:szCs w:val="28"/>
              </w:rPr>
              <w:t>福建省尚邑模具工业有限公司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Arial"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Arial"/>
                <w:kern w:val="0"/>
                <w:sz w:val="28"/>
                <w:szCs w:val="28"/>
              </w:rPr>
              <w:t>7</w:t>
            </w:r>
          </w:p>
        </w:tc>
        <w:tc>
          <w:tcPr>
            <w:tcW w:w="6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Arial"/>
                <w:kern w:val="0"/>
                <w:sz w:val="28"/>
                <w:szCs w:val="28"/>
              </w:rPr>
            </w:pPr>
            <w:r>
              <w:rPr>
                <w:rFonts w:ascii="Courier New" w:hAnsi="Courier New" w:cs="Arial"/>
                <w:kern w:val="0"/>
                <w:sz w:val="28"/>
                <w:szCs w:val="28"/>
              </w:rPr>
              <w:t>泉州领布机械科技有限公司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Arial"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Arial"/>
                <w:kern w:val="0"/>
                <w:sz w:val="28"/>
                <w:szCs w:val="28"/>
              </w:rPr>
              <w:t>8</w:t>
            </w:r>
          </w:p>
        </w:tc>
        <w:tc>
          <w:tcPr>
            <w:tcW w:w="6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Arial"/>
                <w:kern w:val="0"/>
                <w:sz w:val="28"/>
                <w:szCs w:val="28"/>
              </w:rPr>
            </w:pPr>
            <w:r>
              <w:rPr>
                <w:rFonts w:ascii="Courier New" w:hAnsi="Courier New" w:cs="Arial"/>
                <w:kern w:val="0"/>
                <w:sz w:val="28"/>
                <w:szCs w:val="28"/>
              </w:rPr>
              <w:t>泉州市洛江东晖机械有限公司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Arial"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Arial"/>
                <w:kern w:val="0"/>
                <w:sz w:val="28"/>
                <w:szCs w:val="28"/>
              </w:rPr>
              <w:t>9</w:t>
            </w:r>
          </w:p>
        </w:tc>
        <w:tc>
          <w:tcPr>
            <w:tcW w:w="6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Arial"/>
                <w:kern w:val="0"/>
                <w:sz w:val="28"/>
                <w:szCs w:val="28"/>
              </w:rPr>
            </w:pPr>
            <w:r>
              <w:rPr>
                <w:rFonts w:ascii="Courier New" w:hAnsi="Courier New" w:cs="Arial"/>
                <w:kern w:val="0"/>
                <w:sz w:val="28"/>
                <w:szCs w:val="28"/>
              </w:rPr>
              <w:t>福建广聚电气技术设备有限公司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Arial"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Arial"/>
                <w:kern w:val="0"/>
                <w:sz w:val="28"/>
                <w:szCs w:val="28"/>
              </w:rPr>
              <w:t>10</w:t>
            </w:r>
          </w:p>
        </w:tc>
        <w:tc>
          <w:tcPr>
            <w:tcW w:w="6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Arial"/>
                <w:kern w:val="0"/>
                <w:sz w:val="28"/>
                <w:szCs w:val="28"/>
              </w:rPr>
            </w:pPr>
            <w:r>
              <w:rPr>
                <w:rFonts w:ascii="Courier New" w:hAnsi="Courier New" w:cs="Arial"/>
                <w:kern w:val="0"/>
                <w:sz w:val="28"/>
                <w:szCs w:val="28"/>
              </w:rPr>
              <w:t>泉州捷驰机械有限公司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Arial"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Arial"/>
                <w:kern w:val="0"/>
                <w:sz w:val="28"/>
                <w:szCs w:val="28"/>
              </w:rPr>
              <w:t>11</w:t>
            </w:r>
          </w:p>
        </w:tc>
        <w:tc>
          <w:tcPr>
            <w:tcW w:w="6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Arial"/>
                <w:kern w:val="0"/>
                <w:sz w:val="28"/>
                <w:szCs w:val="28"/>
              </w:rPr>
            </w:pPr>
            <w:r>
              <w:rPr>
                <w:rFonts w:ascii="Courier New" w:hAnsi="Courier New" w:cs="Arial"/>
                <w:kern w:val="0"/>
                <w:sz w:val="28"/>
                <w:szCs w:val="28"/>
              </w:rPr>
              <w:t>福建省中保新材料科技有限公司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Arial"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Arial"/>
                <w:kern w:val="0"/>
                <w:sz w:val="28"/>
                <w:szCs w:val="28"/>
              </w:rPr>
              <w:t>12</w:t>
            </w:r>
          </w:p>
        </w:tc>
        <w:tc>
          <w:tcPr>
            <w:tcW w:w="6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Arial"/>
                <w:kern w:val="0"/>
                <w:sz w:val="28"/>
                <w:szCs w:val="28"/>
              </w:rPr>
            </w:pPr>
            <w:r>
              <w:rPr>
                <w:rFonts w:ascii="Courier New" w:hAnsi="Courier New" w:cs="Arial"/>
                <w:kern w:val="0"/>
                <w:sz w:val="28"/>
                <w:szCs w:val="28"/>
              </w:rPr>
              <w:t>泉州市华扬机械制造有限公司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Arial"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Arial"/>
                <w:kern w:val="0"/>
                <w:sz w:val="28"/>
                <w:szCs w:val="28"/>
              </w:rPr>
              <w:t>13</w:t>
            </w:r>
          </w:p>
        </w:tc>
        <w:tc>
          <w:tcPr>
            <w:tcW w:w="6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Arial"/>
                <w:kern w:val="0"/>
                <w:sz w:val="28"/>
                <w:szCs w:val="28"/>
              </w:rPr>
            </w:pPr>
            <w:r>
              <w:rPr>
                <w:rFonts w:ascii="Courier New" w:hAnsi="Courier New" w:cs="Arial"/>
                <w:kern w:val="0"/>
                <w:sz w:val="28"/>
                <w:szCs w:val="28"/>
              </w:rPr>
              <w:t>泉州市世宏机械制造有限公司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Arial"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Arial"/>
                <w:kern w:val="0"/>
                <w:sz w:val="28"/>
                <w:szCs w:val="28"/>
              </w:rPr>
              <w:t>14</w:t>
            </w:r>
          </w:p>
        </w:tc>
        <w:tc>
          <w:tcPr>
            <w:tcW w:w="6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Arial"/>
                <w:kern w:val="0"/>
                <w:sz w:val="28"/>
                <w:szCs w:val="28"/>
              </w:rPr>
            </w:pPr>
            <w:r>
              <w:rPr>
                <w:rFonts w:ascii="Courier New" w:hAnsi="Courier New" w:cs="Arial"/>
                <w:kern w:val="0"/>
                <w:sz w:val="28"/>
                <w:szCs w:val="28"/>
              </w:rPr>
              <w:t>泉州市世创机械制造有限公司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Arial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kern w:val="0"/>
                <w:sz w:val="28"/>
                <w:szCs w:val="28"/>
                <w:lang w:val="en-US" w:eastAsia="zh-CN"/>
              </w:rPr>
              <w:t>42</w:t>
            </w:r>
          </w:p>
        </w:tc>
      </w:tr>
    </w:tbl>
    <w:p/>
    <w:p>
      <w:pPr>
        <w:pStyle w:val="2"/>
        <w:rPr>
          <w:rFonts w:hint="eastAsia"/>
        </w:rPr>
      </w:pPr>
    </w:p>
    <w:sectPr>
      <w:pgSz w:w="11906" w:h="16838"/>
      <w:pgMar w:top="1871" w:right="1304" w:bottom="1531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MWM4OGM5YWE1NzRkM2VhZDI3MmRjNjJiMTMzZGUifQ=="/>
  </w:docVars>
  <w:rsids>
    <w:rsidRoot w:val="561774DE"/>
    <w:rsid w:val="00055A94"/>
    <w:rsid w:val="003B4F62"/>
    <w:rsid w:val="0A07676A"/>
    <w:rsid w:val="129218C1"/>
    <w:rsid w:val="16B743DC"/>
    <w:rsid w:val="191800F4"/>
    <w:rsid w:val="22B83EE2"/>
    <w:rsid w:val="2F6E1E27"/>
    <w:rsid w:val="2FEF4A93"/>
    <w:rsid w:val="36AF4E20"/>
    <w:rsid w:val="3B374306"/>
    <w:rsid w:val="3DE05D5B"/>
    <w:rsid w:val="43C471B0"/>
    <w:rsid w:val="44531F48"/>
    <w:rsid w:val="46F96A22"/>
    <w:rsid w:val="4AD972BA"/>
    <w:rsid w:val="4CF304B6"/>
    <w:rsid w:val="4D7A557A"/>
    <w:rsid w:val="561774DE"/>
    <w:rsid w:val="569622FC"/>
    <w:rsid w:val="56B528E4"/>
    <w:rsid w:val="5A5637FD"/>
    <w:rsid w:val="5FCD3B8B"/>
    <w:rsid w:val="6A295817"/>
    <w:rsid w:val="6F910FEF"/>
    <w:rsid w:val="790E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sz w:val="3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702</Words>
  <Characters>791</Characters>
  <Lines>2</Lines>
  <Paragraphs>1</Paragraphs>
  <TotalTime>0</TotalTime>
  <ScaleCrop>false</ScaleCrop>
  <LinksUpToDate>false</LinksUpToDate>
  <CharactersWithSpaces>840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2019-03-22T03:33:00Z</dcterms:created>
  <dc:creator>Administrator</dc:creator>
  <cp:lastModifiedBy>木</cp:lastModifiedBy>
  <cp:lastPrinted>2023-10-31T08:35:00Z</cp:lastPrinted>
  <dcterms:modified xsi:type="dcterms:W3CDTF">2023-11-01T01:39:18Z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BA87ADA33A4D4D50BB823946D6C211E9</vt:lpwstr>
  </property>
</Properties>
</file>