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700" w:lineRule="exact"/>
        <w:rPr>
          <w:rFonts w:hint="default" w:cs="黑体" w:asciiTheme="minorEastAsia" w:hAnsiTheme="minorEastAsia" w:eastAsiaTheme="minorEastAsia"/>
          <w:bCs/>
          <w:sz w:val="32"/>
          <w:szCs w:val="32"/>
          <w:lang w:val="en-US" w:eastAsia="zh-CN"/>
        </w:rPr>
      </w:pPr>
      <w:r>
        <w:rPr>
          <w:rFonts w:hint="eastAsia" w:cs="黑体" w:asciiTheme="minorEastAsia" w:hAnsiTheme="minorEastAsia" w:eastAsiaTheme="minorEastAsia"/>
          <w:bCs/>
          <w:sz w:val="32"/>
          <w:szCs w:val="32"/>
        </w:rPr>
        <w:t>附件2-</w:t>
      </w:r>
      <w:r>
        <w:rPr>
          <w:rFonts w:hint="eastAsia" w:cs="黑体" w:asciiTheme="minorEastAsia" w:hAnsiTheme="minorEastAsia" w:eastAsiaTheme="minorEastAsia"/>
          <w:bCs/>
          <w:sz w:val="32"/>
          <w:szCs w:val="32"/>
          <w:lang w:val="en-US" w:eastAsia="zh-CN"/>
        </w:rPr>
        <w:t>27</w:t>
      </w:r>
    </w:p>
    <w:p>
      <w:pPr>
        <w:snapToGrid w:val="0"/>
        <w:spacing w:line="700" w:lineRule="exact"/>
        <w:rPr>
          <w:rFonts w:cs="黑体" w:asciiTheme="minorEastAsia" w:hAnsiTheme="minorEastAsia" w:eastAsiaTheme="minorEastAsia"/>
          <w:bCs/>
          <w:sz w:val="32"/>
          <w:szCs w:val="32"/>
        </w:rPr>
      </w:pPr>
    </w:p>
    <w:p>
      <w:pPr>
        <w:snapToGrid w:val="0"/>
        <w:spacing w:line="700" w:lineRule="exact"/>
        <w:jc w:val="center"/>
        <w:rPr>
          <w:rFonts w:hint="eastAsia" w:ascii="方正小标宋简体" w:hAnsi="黑体" w:eastAsia="方正小标宋简体"/>
          <w:sz w:val="52"/>
          <w:szCs w:val="52"/>
        </w:rPr>
      </w:pPr>
      <w:r>
        <w:rPr>
          <w:rFonts w:hint="eastAsia" w:ascii="方正小标宋简体" w:hAnsi="黑体" w:eastAsia="方正小标宋简体"/>
          <w:sz w:val="52"/>
          <w:szCs w:val="52"/>
        </w:rPr>
        <w:t>专利</w:t>
      </w:r>
      <w:r>
        <w:rPr>
          <w:rFonts w:hint="eastAsia" w:ascii="方正小标宋简体" w:hAnsi="黑体" w:eastAsia="方正小标宋简体"/>
          <w:sz w:val="52"/>
          <w:szCs w:val="52"/>
          <w:lang w:eastAsia="zh-CN"/>
        </w:rPr>
        <w:t>技术</w:t>
      </w:r>
      <w:r>
        <w:rPr>
          <w:rFonts w:hint="eastAsia" w:ascii="方正小标宋简体" w:hAnsi="黑体" w:eastAsia="方正小标宋简体"/>
          <w:sz w:val="52"/>
          <w:szCs w:val="52"/>
        </w:rPr>
        <w:t>融入</w:t>
      </w:r>
      <w:r>
        <w:rPr>
          <w:rFonts w:hint="eastAsia" w:ascii="方正小标宋简体" w:hAnsi="黑体" w:eastAsia="方正小标宋简体"/>
          <w:sz w:val="52"/>
          <w:szCs w:val="52"/>
          <w:lang w:eastAsia="zh-CN"/>
        </w:rPr>
        <w:t>国际（国家）</w:t>
      </w:r>
      <w:r>
        <w:rPr>
          <w:rFonts w:hint="eastAsia" w:ascii="方正小标宋简体" w:hAnsi="黑体" w:eastAsia="方正小标宋简体"/>
          <w:sz w:val="52"/>
          <w:szCs w:val="52"/>
        </w:rPr>
        <w:t>标准</w:t>
      </w:r>
    </w:p>
    <w:p>
      <w:pPr>
        <w:snapToGrid w:val="0"/>
        <w:spacing w:line="700" w:lineRule="exact"/>
        <w:jc w:val="center"/>
        <w:rPr>
          <w:rFonts w:ascii="方正小标宋简体" w:hAnsi="黑体" w:eastAsia="方正小标宋简体" w:cs="方正小标宋简体"/>
          <w:sz w:val="52"/>
          <w:szCs w:val="52"/>
        </w:rPr>
      </w:pPr>
      <w:r>
        <w:rPr>
          <w:rFonts w:hint="eastAsia" w:ascii="方正小标宋简体" w:hAnsi="黑体" w:eastAsia="方正小标宋简体"/>
          <w:sz w:val="52"/>
          <w:szCs w:val="52"/>
        </w:rPr>
        <w:t>项目</w:t>
      </w:r>
      <w:r>
        <w:rPr>
          <w:rFonts w:hint="eastAsia" w:ascii="方正小标宋简体" w:hAnsi="黑体" w:eastAsia="方正小标宋简体" w:cs="方正小标宋简体"/>
          <w:sz w:val="52"/>
          <w:szCs w:val="52"/>
        </w:rPr>
        <w:t>申报表</w:t>
      </w:r>
    </w:p>
    <w:p>
      <w:pPr>
        <w:widowControl/>
        <w:spacing w:line="480" w:lineRule="auto"/>
        <w:jc w:val="lef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 xml:space="preserve">           </w:t>
      </w: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黑体" w:hAnsi="黑体" w:eastAsia="黑体"/>
        </w:rPr>
        <w:t xml:space="preserve"> </w:t>
      </w:r>
    </w:p>
    <w:p>
      <w:pPr>
        <w:widowControl/>
        <w:spacing w:before="360" w:beforeLines="150" w:after="360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 xml:space="preserve">  申 报 单 位：_______________（盖章）</w:t>
      </w:r>
    </w:p>
    <w:p>
      <w:pPr>
        <w:widowControl/>
        <w:spacing w:before="360" w:beforeLines="150" w:after="360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  <w:u w:val="single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>联   系  人：_____________________</w:t>
      </w:r>
    </w:p>
    <w:p>
      <w:pPr>
        <w:widowControl/>
        <w:spacing w:before="360" w:beforeLines="150" w:after="360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>联 系 电 话：_____________________</w:t>
      </w:r>
    </w:p>
    <w:p>
      <w:pPr>
        <w:jc w:val="center"/>
        <w:rPr>
          <w:rFonts w:ascii="黑体" w:eastAsia="黑体"/>
          <w:bCs/>
          <w:sz w:val="28"/>
          <w:szCs w:val="28"/>
        </w:rPr>
      </w:pPr>
      <w:r>
        <w:rPr>
          <w:rFonts w:hint="eastAsia" w:ascii="黑体" w:eastAsia="黑体"/>
          <w:bCs/>
          <w:sz w:val="28"/>
          <w:szCs w:val="28"/>
        </w:rPr>
        <w:t>泉州市市场监督管理局</w:t>
      </w:r>
    </w:p>
    <w:p>
      <w:pPr>
        <w:spacing w:line="300" w:lineRule="exact"/>
        <w:rPr>
          <w:rFonts w:ascii="黑体" w:eastAsia="黑体"/>
          <w:bCs/>
          <w:sz w:val="28"/>
          <w:szCs w:val="28"/>
        </w:rPr>
      </w:pP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  <w:r>
        <w:rPr>
          <w:rFonts w:hint="eastAsia" w:ascii="黑体" w:eastAsia="黑体"/>
          <w:bCs/>
          <w:sz w:val="28"/>
          <w:szCs w:val="28"/>
        </w:rPr>
        <w:t>202</w:t>
      </w:r>
      <w:r>
        <w:rPr>
          <w:rFonts w:hint="eastAsia" w:ascii="黑体" w:eastAsia="黑体"/>
          <w:bCs/>
          <w:sz w:val="28"/>
          <w:szCs w:val="28"/>
          <w:lang w:val="en-US" w:eastAsia="zh-CN"/>
        </w:rPr>
        <w:t>4</w:t>
      </w:r>
      <w:r>
        <w:rPr>
          <w:rFonts w:hint="eastAsia" w:ascii="黑体" w:eastAsia="黑体"/>
          <w:bCs/>
          <w:sz w:val="28"/>
          <w:szCs w:val="28"/>
        </w:rPr>
        <w:t>年  月  日</w:t>
      </w: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</w:p>
    <w:p>
      <w:pPr>
        <w:spacing w:line="520" w:lineRule="exact"/>
        <w:jc w:val="center"/>
        <w:rPr>
          <w:rFonts w:ascii="方正小标宋简体" w:hAnsi="仿宋" w:eastAsia="方正小标宋简体" w:cs="方正黑体_GBK"/>
          <w:sz w:val="44"/>
          <w:szCs w:val="44"/>
        </w:rPr>
        <w:sectPr>
          <w:footerReference r:id="rId3" w:type="default"/>
          <w:footerReference r:id="rId4" w:type="even"/>
          <w:pgSz w:w="11906" w:h="16838"/>
          <w:pgMar w:top="1440" w:right="1797" w:bottom="1440" w:left="1797" w:header="851" w:footer="992" w:gutter="0"/>
          <w:pgNumType w:fmt="numberInDash"/>
          <w:cols w:space="425" w:num="1"/>
          <w:docGrid w:linePitch="312" w:charSpace="0"/>
        </w:sectPr>
      </w:pPr>
    </w:p>
    <w:p>
      <w:pPr>
        <w:spacing w:line="520" w:lineRule="exact"/>
        <w:jc w:val="center"/>
        <w:rPr>
          <w:rFonts w:ascii="方正小标宋简体" w:hAnsi="仿宋" w:eastAsia="方正小标宋简体" w:cs="方正黑体_GBK"/>
          <w:sz w:val="44"/>
          <w:szCs w:val="44"/>
        </w:rPr>
      </w:pPr>
      <w:r>
        <w:rPr>
          <w:rFonts w:hint="eastAsia" w:ascii="方正小标宋简体" w:hAnsi="仿宋" w:eastAsia="方正小标宋简体" w:cs="方正黑体_GBK"/>
          <w:sz w:val="44"/>
          <w:szCs w:val="44"/>
        </w:rPr>
        <w:t>承诺书</w:t>
      </w:r>
    </w:p>
    <w:p>
      <w:pPr>
        <w:spacing w:line="520" w:lineRule="exact"/>
        <w:jc w:val="center"/>
        <w:rPr>
          <w:rFonts w:ascii="方正黑体简体" w:hAnsi="仿宋" w:eastAsia="方正黑体简体"/>
          <w:color w:val="333333"/>
          <w:spacing w:val="8"/>
          <w:sz w:val="44"/>
          <w:szCs w:val="44"/>
        </w:rPr>
      </w:pP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我单位郑重承诺：我单位就本项目提供的各类资料，均符合国家法律法规和政策要求，真实、有效，无任何伪造修改和虚假成分，未被列入失信联合惩戒或涉黑涉恶名单，本项目未享受其他各级政府奖励（补助）。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如有失实失信和涉黑涉恶行为，愿意根据相关规定，承担以下责任：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1.被取消项目补助资格；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2.被撤销项目补助，并缴回补助的资金；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3.被记入不良信用记录，并接受相应处理；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4.其它相关法律责任。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ind w:firstLine="3360" w:firstLineChars="1000"/>
        <w:rPr>
          <w:rFonts w:ascii="方正仿宋简体" w:hAnsi="仿宋" w:eastAsia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第一起草单位（盖章）：</w:t>
      </w:r>
    </w:p>
    <w:p>
      <w:pPr>
        <w:tabs>
          <w:tab w:val="left" w:pos="7020"/>
        </w:tabs>
        <w:spacing w:line="520" w:lineRule="exact"/>
        <w:ind w:firstLine="4032" w:firstLineChars="1200"/>
        <w:rPr>
          <w:rFonts w:ascii="方正仿宋简体" w:hAnsi="仿宋" w:eastAsia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负 责 人（签章）：</w:t>
      </w: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 xml:space="preserve">                            年    月     日</w:t>
      </w:r>
    </w:p>
    <w:p>
      <w:pPr>
        <w:spacing w:line="300" w:lineRule="exact"/>
        <w:jc w:val="center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  <w:sectPr>
          <w:footerReference r:id="rId5" w:type="default"/>
          <w:pgSz w:w="11906" w:h="16838"/>
          <w:pgMar w:top="1440" w:right="1797" w:bottom="1440" w:left="1797" w:header="851" w:footer="992" w:gutter="0"/>
          <w:pgNumType w:fmt="numberInDash" w:start="1"/>
          <w:cols w:space="425" w:num="1"/>
          <w:docGrid w:linePitch="312" w:charSpace="0"/>
        </w:sectPr>
      </w:pP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0"/>
        <w:gridCol w:w="798"/>
        <w:gridCol w:w="1281"/>
        <w:gridCol w:w="75"/>
        <w:gridCol w:w="1206"/>
        <w:gridCol w:w="759"/>
        <w:gridCol w:w="801"/>
        <w:gridCol w:w="18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方正仿宋简体" w:hAnsi="仿宋" w:eastAsia="方正仿宋简体" w:cs="仿宋"/>
                <w:bCs/>
                <w:sz w:val="24"/>
              </w:rPr>
            </w:pPr>
            <w:r>
              <w:rPr>
                <w:rFonts w:hint="eastAsia" w:ascii="方正仿宋简体" w:hAnsi="仿宋" w:eastAsia="方正仿宋简体" w:cs="仿宋"/>
                <w:bCs/>
                <w:sz w:val="24"/>
                <w:lang w:eastAsia="zh-CN"/>
              </w:rPr>
              <w:t>国际（国家）</w:t>
            </w:r>
            <w:r>
              <w:rPr>
                <w:rFonts w:hint="eastAsia" w:ascii="方正仿宋简体" w:hAnsi="仿宋" w:eastAsia="方正仿宋简体" w:cs="仿宋"/>
                <w:bCs/>
                <w:sz w:val="24"/>
              </w:rPr>
              <w:t>标准名称</w:t>
            </w:r>
          </w:p>
        </w:tc>
        <w:tc>
          <w:tcPr>
            <w:tcW w:w="678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48" w:afterLines="20" w:line="520" w:lineRule="exact"/>
              <w:rPr>
                <w:rFonts w:ascii="仿宋_GB2312" w:hAnsi="仿宋" w:eastAsia="仿宋_GB2312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400" w:lineRule="exact"/>
              <w:jc w:val="center"/>
              <w:rPr>
                <w:rFonts w:hint="eastAsia" w:ascii="方正仿宋简体" w:hAnsi="仿宋" w:eastAsia="方正仿宋简体" w:cs="仿宋"/>
                <w:bCs/>
                <w:sz w:val="24"/>
                <w:lang w:eastAsia="zh-CN"/>
              </w:rPr>
            </w:pPr>
            <w:r>
              <w:rPr>
                <w:rFonts w:hint="eastAsia" w:ascii="方正仿宋简体" w:hAnsi="仿宋" w:eastAsia="方正仿宋简体" w:cs="仿宋"/>
                <w:bCs/>
                <w:sz w:val="24"/>
                <w:lang w:eastAsia="zh-CN"/>
              </w:rPr>
              <w:t>融入标准的专利技术的第一专利权人</w:t>
            </w:r>
          </w:p>
        </w:tc>
        <w:tc>
          <w:tcPr>
            <w:tcW w:w="678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48" w:afterLines="20" w:line="520" w:lineRule="exact"/>
              <w:rPr>
                <w:rFonts w:ascii="仿宋_GB2312" w:hAnsi="仿宋" w:eastAsia="仿宋_GB2312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  <w:r>
              <w:rPr>
                <w:rFonts w:hint="eastAsia" w:ascii="方正仿宋简体" w:hAnsi="仿宋" w:eastAsia="方正仿宋简体" w:cs="仿宋"/>
                <w:sz w:val="24"/>
                <w:lang w:eastAsia="zh-CN"/>
              </w:rPr>
              <w:t>专利权人地址</w:t>
            </w:r>
          </w:p>
        </w:tc>
        <w:tc>
          <w:tcPr>
            <w:tcW w:w="33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48" w:afterLines="20" w:line="520" w:lineRule="exact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26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>统一社会信用代码</w:t>
            </w: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48" w:afterLines="20" w:line="520" w:lineRule="exact"/>
              <w:rPr>
                <w:rFonts w:ascii="仿宋_GB2312" w:hAnsi="仿宋" w:eastAsia="仿宋_GB2312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负责人</w:t>
            </w:r>
          </w:p>
        </w:tc>
        <w:tc>
          <w:tcPr>
            <w:tcW w:w="33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>联系电话</w:t>
            </w: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48" w:afterLines="20" w:line="520" w:lineRule="exact"/>
              <w:rPr>
                <w:rFonts w:ascii="仿宋_GB2312" w:hAnsi="仿宋" w:eastAsia="仿宋_GB2312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联系人</w:t>
            </w: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>联系电话</w:t>
            </w:r>
          </w:p>
        </w:tc>
        <w:tc>
          <w:tcPr>
            <w:tcW w:w="12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>电子邮箱</w:t>
            </w: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34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开户行</w:t>
            </w:r>
          </w:p>
        </w:tc>
        <w:tc>
          <w:tcPr>
            <w:tcW w:w="3360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34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34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>账户名称</w:t>
            </w: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34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34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账户账号</w:t>
            </w:r>
          </w:p>
        </w:tc>
        <w:tc>
          <w:tcPr>
            <w:tcW w:w="6788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34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846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500" w:lineRule="exact"/>
              <w:jc w:val="center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bCs/>
                <w:sz w:val="24"/>
                <w:lang w:eastAsia="zh-CN"/>
              </w:rPr>
              <w:t>融入国际（国家）标准的专利技术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380" w:lineRule="exact"/>
              <w:jc w:val="center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  <w:r>
              <w:rPr>
                <w:rFonts w:hint="eastAsia" w:ascii="方正仿宋简体" w:hAnsi="仿宋" w:eastAsia="方正仿宋简体" w:cs="仿宋"/>
                <w:sz w:val="24"/>
                <w:lang w:eastAsia="zh-CN"/>
              </w:rPr>
              <w:t>序号</w:t>
            </w:r>
          </w:p>
        </w:tc>
        <w:tc>
          <w:tcPr>
            <w:tcW w:w="21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500" w:lineRule="exact"/>
              <w:jc w:val="left"/>
              <w:rPr>
                <w:rFonts w:hint="eastAsia" w:ascii="仿宋_GB2312" w:hAnsi="仿宋" w:eastAsia="仿宋_GB2312" w:cs="仿宋"/>
                <w:sz w:val="24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 w:val="24"/>
                <w:lang w:eastAsia="zh-CN"/>
              </w:rPr>
              <w:t>专利号</w:t>
            </w:r>
          </w:p>
        </w:tc>
        <w:tc>
          <w:tcPr>
            <w:tcW w:w="19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500" w:lineRule="exact"/>
              <w:jc w:val="left"/>
              <w:rPr>
                <w:rFonts w:hint="eastAsia" w:ascii="仿宋_GB2312" w:hAnsi="仿宋" w:eastAsia="仿宋_GB2312" w:cs="仿宋"/>
                <w:sz w:val="24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 w:val="24"/>
                <w:lang w:eastAsia="zh-CN"/>
              </w:rPr>
              <w:t>专利名称</w:t>
            </w:r>
          </w:p>
        </w:tc>
        <w:tc>
          <w:tcPr>
            <w:tcW w:w="26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500" w:lineRule="exact"/>
              <w:jc w:val="left"/>
              <w:rPr>
                <w:rFonts w:hint="eastAsia" w:ascii="仿宋_GB2312" w:hAnsi="仿宋" w:eastAsia="仿宋_GB2312" w:cs="仿宋"/>
                <w:sz w:val="24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 w:val="24"/>
                <w:lang w:eastAsia="zh-CN"/>
              </w:rPr>
              <w:t>专利申请日期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380" w:lineRule="exact"/>
              <w:jc w:val="center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</w:p>
        </w:tc>
        <w:tc>
          <w:tcPr>
            <w:tcW w:w="21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500" w:lineRule="exact"/>
              <w:jc w:val="left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19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500" w:lineRule="exact"/>
              <w:jc w:val="left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26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500" w:lineRule="exact"/>
              <w:jc w:val="left"/>
              <w:rPr>
                <w:rFonts w:ascii="仿宋_GB2312" w:hAnsi="仿宋" w:eastAsia="仿宋_GB2312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380" w:lineRule="exact"/>
              <w:jc w:val="center"/>
              <w:rPr>
                <w:rFonts w:hint="eastAsia" w:ascii="方正仿宋简体" w:hAnsi="仿宋" w:eastAsia="方正仿宋简体" w:cs="仿宋"/>
                <w:sz w:val="24"/>
                <w:lang w:eastAsia="zh-CN"/>
              </w:rPr>
            </w:pPr>
          </w:p>
        </w:tc>
        <w:tc>
          <w:tcPr>
            <w:tcW w:w="21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500" w:lineRule="exact"/>
              <w:jc w:val="left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19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500" w:lineRule="exact"/>
              <w:jc w:val="left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26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500" w:lineRule="exact"/>
              <w:jc w:val="left"/>
              <w:rPr>
                <w:rFonts w:ascii="仿宋_GB2312" w:hAnsi="仿宋" w:eastAsia="仿宋_GB2312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846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500" w:lineRule="exact"/>
              <w:jc w:val="left"/>
              <w:rPr>
                <w:rFonts w:hint="default" w:ascii="仿宋_GB2312" w:hAnsi="仿宋" w:eastAsia="仿宋_GB2312" w:cs="仿宋"/>
                <w:sz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z w:val="24"/>
                <w:lang w:eastAsia="zh-CN"/>
              </w:rPr>
              <w:t>申请奖励资金：</w:t>
            </w:r>
            <w:r>
              <w:rPr>
                <w:rFonts w:hint="eastAsia" w:ascii="仿宋_GB2312" w:hAnsi="仿宋" w:eastAsia="仿宋_GB2312" w:cs="仿宋"/>
                <w:sz w:val="24"/>
                <w:lang w:val="en-US" w:eastAsia="zh-CN"/>
              </w:rPr>
              <w:t xml:space="preserve">    万元</w:t>
            </w:r>
            <w:bookmarkStart w:id="0" w:name="_GoBack"/>
            <w:bookmarkEnd w:id="0"/>
            <w:r>
              <w:rPr>
                <w:rFonts w:hint="eastAsia" w:ascii="仿宋_GB2312" w:hAnsi="仿宋" w:eastAsia="仿宋_GB2312" w:cs="仿宋"/>
                <w:sz w:val="24"/>
                <w:lang w:val="en-US" w:eastAsia="zh-CN"/>
              </w:rPr>
              <w:t xml:space="preserve">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1" w:hRule="atLeas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38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县（市、区）市场监管局</w:t>
            </w:r>
            <w:r>
              <w:rPr>
                <w:rFonts w:hint="eastAsia" w:ascii="方正仿宋简体" w:hAnsi="仿宋" w:eastAsia="方正仿宋简体" w:cs="仿宋"/>
                <w:sz w:val="24"/>
                <w:lang w:eastAsia="zh-CN"/>
              </w:rPr>
              <w:t>审核</w:t>
            </w:r>
            <w:r>
              <w:rPr>
                <w:rFonts w:hint="eastAsia" w:ascii="方正仿宋简体" w:hAnsi="仿宋" w:eastAsia="方正仿宋简体" w:cs="仿宋"/>
                <w:sz w:val="24"/>
              </w:rPr>
              <w:t>意见</w:t>
            </w:r>
          </w:p>
        </w:tc>
        <w:tc>
          <w:tcPr>
            <w:tcW w:w="678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 xml:space="preserve">     </w:t>
            </w: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spacing w:after="48" w:afterLines="20" w:line="500" w:lineRule="exact"/>
              <w:jc w:val="left"/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ind w:firstLine="3840" w:firstLineChars="1600"/>
              <w:rPr>
                <w:rFonts w:ascii="方正仿宋简体" w:hAnsi="宋体" w:eastAsia="方正仿宋简体"/>
                <w:color w:val="00000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 xml:space="preserve">盖章    </w:t>
            </w:r>
          </w:p>
          <w:p>
            <w:pPr>
              <w:spacing w:after="48" w:afterLines="20" w:line="500" w:lineRule="exact"/>
              <w:ind w:firstLine="4560" w:firstLineChars="1900"/>
              <w:jc w:val="left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>年     月     日</w:t>
            </w:r>
          </w:p>
        </w:tc>
      </w:tr>
    </w:tbl>
    <w:p>
      <w:pPr>
        <w:spacing w:line="240" w:lineRule="exact"/>
        <w:rPr>
          <w:rFonts w:ascii="仿宋_GB2312" w:hAnsi="Calibri" w:eastAsia="仿宋_GB2312"/>
          <w:sz w:val="32"/>
          <w:szCs w:val="32"/>
        </w:rPr>
      </w:pPr>
    </w:p>
    <w:p>
      <w:pPr>
        <w:spacing w:line="240" w:lineRule="exact"/>
        <w:rPr>
          <w:rFonts w:ascii="仿宋_GB2312" w:hAnsi="Calibri" w:eastAsia="仿宋_GB2312"/>
          <w:sz w:val="32"/>
          <w:szCs w:val="32"/>
        </w:rPr>
      </w:pPr>
    </w:p>
    <w:sectPr>
      <w:footerReference r:id="rId6" w:type="default"/>
      <w:pgSz w:w="11906" w:h="16838"/>
      <w:pgMar w:top="1440" w:right="1797" w:bottom="1440" w:left="1797" w:header="851" w:footer="992" w:gutter="0"/>
      <w:pgNumType w:fmt="numberInDash" w:start="1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rPr>
        <w:rFonts w:ascii="方正仿宋简体" w:eastAsia="方正仿宋简体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rPr>
        <w:rFonts w:ascii="方正仿宋简体" w:eastAsia="方正仿宋简体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rPr>
        <w:rFonts w:ascii="方正仿宋简体" w:eastAsia="方正仿宋简体"/>
      </w:rPr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-74930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Style w:val="6"/>
                              <w:rFonts w:ascii="方正仿宋简体" w:eastAsia="方正仿宋简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6"/>
                              <w:rFonts w:hint="eastAsia" w:ascii="方正仿宋简体" w:eastAsia="方正仿宋简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6"/>
                              <w:rFonts w:hint="eastAsia" w:ascii="方正仿宋简体" w:eastAsia="方正仿宋简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Style w:val="6"/>
                              <w:rFonts w:hint="eastAsia" w:ascii="方正仿宋简体" w:eastAsia="方正仿宋简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6"/>
                              <w:rFonts w:ascii="方正仿宋简体" w:eastAsia="方正仿宋简体"/>
                              <w:sz w:val="28"/>
                              <w:szCs w:val="28"/>
                            </w:rPr>
                            <w:t>- 2 -</w:t>
                          </w:r>
                          <w:r>
                            <w:rPr>
                              <w:rStyle w:val="6"/>
                              <w:rFonts w:hint="eastAsia" w:ascii="方正仿宋简体" w:eastAsia="方正仿宋简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5.9pt;height:144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BYAAABkcnMvUEsBAhQAFAAAAAgAh07i&#10;QHOTp/HVAAAACAEAAA8AAAAAAAAAAQAgAAAAOAAAAGRycy9kb3ducmV2LnhtbFBLAQIUABQAAAAI&#10;AIdO4kA455fBEwIAABkEAAAOAAAAAAAAAAEAIAAAADoBAABkcnMvZTJvRG9jLnhtbFBLBQYAAAAA&#10;BgAGAFkBAAC/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Style w:val="6"/>
                        <w:rFonts w:ascii="方正仿宋简体" w:eastAsia="方正仿宋简体"/>
                        <w:sz w:val="28"/>
                        <w:szCs w:val="28"/>
                      </w:rPr>
                    </w:pPr>
                    <w:r>
                      <w:rPr>
                        <w:rStyle w:val="6"/>
                        <w:rFonts w:hint="eastAsia" w:ascii="方正仿宋简体" w:eastAsia="方正仿宋简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6"/>
                        <w:rFonts w:hint="eastAsia" w:ascii="方正仿宋简体" w:eastAsia="方正仿宋简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Style w:val="6"/>
                        <w:rFonts w:hint="eastAsia" w:ascii="方正仿宋简体" w:eastAsia="方正仿宋简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6"/>
                        <w:rFonts w:ascii="方正仿宋简体" w:eastAsia="方正仿宋简体"/>
                        <w:sz w:val="28"/>
                        <w:szCs w:val="28"/>
                      </w:rPr>
                      <w:t>- 2 -</w:t>
                    </w:r>
                    <w:r>
                      <w:rPr>
                        <w:rStyle w:val="6"/>
                        <w:rFonts w:hint="eastAsia" w:ascii="方正仿宋简体" w:eastAsia="方正仿宋简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FF7"/>
    <w:rsid w:val="0000080E"/>
    <w:rsid w:val="00053A12"/>
    <w:rsid w:val="00156264"/>
    <w:rsid w:val="00167A9B"/>
    <w:rsid w:val="001711A2"/>
    <w:rsid w:val="00207A1F"/>
    <w:rsid w:val="003346C9"/>
    <w:rsid w:val="0038199E"/>
    <w:rsid w:val="0056224F"/>
    <w:rsid w:val="005E2001"/>
    <w:rsid w:val="005F00C8"/>
    <w:rsid w:val="006F3CF6"/>
    <w:rsid w:val="00750C9C"/>
    <w:rsid w:val="00835FC4"/>
    <w:rsid w:val="008A40AC"/>
    <w:rsid w:val="009912B0"/>
    <w:rsid w:val="00A116B4"/>
    <w:rsid w:val="00B429EF"/>
    <w:rsid w:val="00B91F62"/>
    <w:rsid w:val="00C75FF7"/>
    <w:rsid w:val="00D2187E"/>
    <w:rsid w:val="00D47A23"/>
    <w:rsid w:val="00D73BCD"/>
    <w:rsid w:val="00E46D13"/>
    <w:rsid w:val="2FF7303B"/>
    <w:rsid w:val="3BE7C799"/>
    <w:rsid w:val="5DFE28B6"/>
    <w:rsid w:val="75575E78"/>
    <w:rsid w:val="75653734"/>
    <w:rsid w:val="768A2CB9"/>
    <w:rsid w:val="77B638C1"/>
    <w:rsid w:val="77F61FF2"/>
    <w:rsid w:val="7E7D5622"/>
    <w:rsid w:val="CF6DA98A"/>
    <w:rsid w:val="EEC3F2E3"/>
    <w:rsid w:val="EEDF910A"/>
    <w:rsid w:val="F5BF763F"/>
    <w:rsid w:val="F6950FAD"/>
    <w:rsid w:val="F75EEA27"/>
    <w:rsid w:val="FE7FCB6F"/>
    <w:rsid w:val="FFFF9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105</Words>
  <Characters>599</Characters>
  <Lines>4</Lines>
  <Paragraphs>1</Paragraphs>
  <TotalTime>2</TotalTime>
  <ScaleCrop>false</ScaleCrop>
  <LinksUpToDate>false</LinksUpToDate>
  <CharactersWithSpaces>703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2023-04-08T07:21:00Z</dcterms:created>
  <dc:creator>User</dc:creator>
  <cp:lastModifiedBy>吴松巍</cp:lastModifiedBy>
  <cp:lastPrinted>2022-05-22T15:40:00Z</cp:lastPrinted>
  <dcterms:modified xsi:type="dcterms:W3CDTF">2024-04-03T17:28:55Z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