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sz w:val="32"/>
        </w:rPr>
      </w:pPr>
      <w:bookmarkStart w:id="0" w:name="_GoBack"/>
      <w:r>
        <w:rPr>
          <w:rFonts w:hint="eastAsia" w:ascii="黑体" w:hAnsi="黑体" w:eastAsia="黑体"/>
          <w:sz w:val="32"/>
        </w:rPr>
        <w:t>附件5</w:t>
      </w:r>
    </w:p>
    <w:bookmarkEnd w:id="0"/>
    <w:p>
      <w:pPr>
        <w:spacing w:line="60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方正小标宋简体" w:eastAsia="方正小标宋简体"/>
          <w:sz w:val="44"/>
          <w:szCs w:val="44"/>
        </w:rPr>
        <w:t>泉州市洛江区小散工程完工登记表</w:t>
      </w:r>
    </w:p>
    <w:p>
      <w:pPr>
        <w:ind w:firstLine="440" w:firstLineChars="200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编号：</w:t>
      </w:r>
    </w:p>
    <w:tbl>
      <w:tblPr>
        <w:tblStyle w:val="3"/>
        <w:tblW w:w="4882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2838"/>
        <w:gridCol w:w="1845"/>
        <w:gridCol w:w="2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01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工程名称</w:t>
            </w:r>
          </w:p>
        </w:tc>
        <w:tc>
          <w:tcPr>
            <w:tcW w:w="147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工程地点</w:t>
            </w:r>
          </w:p>
        </w:tc>
        <w:tc>
          <w:tcPr>
            <w:tcW w:w="146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01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建设面积</w:t>
            </w:r>
          </w:p>
        </w:tc>
        <w:tc>
          <w:tcPr>
            <w:tcW w:w="147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工程造价</w:t>
            </w:r>
          </w:p>
        </w:tc>
        <w:tc>
          <w:tcPr>
            <w:tcW w:w="146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建设单位</w:t>
            </w: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名称</w:t>
            </w:r>
          </w:p>
        </w:tc>
        <w:tc>
          <w:tcPr>
            <w:tcW w:w="147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负责人</w:t>
            </w: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联系电话</w:t>
            </w:r>
          </w:p>
        </w:tc>
        <w:tc>
          <w:tcPr>
            <w:tcW w:w="146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施工单位</w:t>
            </w: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名称</w:t>
            </w:r>
          </w:p>
        </w:tc>
        <w:tc>
          <w:tcPr>
            <w:tcW w:w="147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负责人</w:t>
            </w: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联系电话</w:t>
            </w:r>
          </w:p>
        </w:tc>
        <w:tc>
          <w:tcPr>
            <w:tcW w:w="146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01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开工时间</w:t>
            </w:r>
          </w:p>
        </w:tc>
        <w:tc>
          <w:tcPr>
            <w:tcW w:w="147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完工时间</w:t>
            </w:r>
          </w:p>
        </w:tc>
        <w:tc>
          <w:tcPr>
            <w:tcW w:w="146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101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工程类别</w:t>
            </w:r>
          </w:p>
        </w:tc>
        <w:tc>
          <w:tcPr>
            <w:tcW w:w="147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  <w:tc>
          <w:tcPr>
            <w:tcW w:w="959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信息登记编号</w:t>
            </w:r>
          </w:p>
        </w:tc>
        <w:tc>
          <w:tcPr>
            <w:tcW w:w="1465" w:type="pct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工程完工情况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000" w:type="pct"/>
            <w:gridSpan w:val="4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申请人：</w:t>
            </w: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登记意见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000" w:type="pct"/>
            <w:gridSpan w:val="4"/>
            <w:vAlign w:val="center"/>
          </w:tcPr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 xml:space="preserve">                                     登记单位（公章）：</w:t>
            </w:r>
          </w:p>
          <w:p>
            <w:pPr>
              <w:pStyle w:val="5"/>
              <w:spacing w:line="600" w:lineRule="exact"/>
              <w:ind w:firstLine="0" w:firstLineChars="0"/>
              <w:jc w:val="center"/>
              <w:rPr>
                <w:rFonts w:hAnsi="黑体"/>
                <w:b/>
                <w:bCs/>
                <w:sz w:val="24"/>
                <w:szCs w:val="24"/>
              </w:rPr>
            </w:pPr>
            <w:r>
              <w:rPr>
                <w:rFonts w:hint="eastAsia" w:hAnsi="黑体"/>
                <w:sz w:val="24"/>
                <w:szCs w:val="24"/>
              </w:rPr>
              <w:t>时间：</w:t>
            </w:r>
          </w:p>
        </w:tc>
      </w:tr>
    </w:tbl>
    <w:p>
      <w:pPr>
        <w:rPr>
          <w:rFonts w:ascii="仿宋_GB2312" w:eastAsia="仿宋_GB2312"/>
          <w:sz w:val="32"/>
        </w:rPr>
      </w:pPr>
    </w:p>
    <w:p>
      <w:pPr>
        <w:spacing w:line="600" w:lineRule="exact"/>
        <w:rPr>
          <w:rFonts w:ascii="黑体" w:hAnsi="黑体" w:eastAsia="黑体"/>
          <w:sz w:val="32"/>
        </w:rPr>
        <w:sectPr>
          <w:pgSz w:w="11906" w:h="16838"/>
          <w:pgMar w:top="1134" w:right="1134" w:bottom="1134" w:left="1134" w:header="851" w:footer="1247" w:gutter="0"/>
          <w:pgNumType w:fmt="numberInDash"/>
          <w:cols w:space="425" w:num="1"/>
          <w:docGrid w:type="linesAndChars" w:linePitch="291" w:charSpace="-425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ljN2U3NTY5ODk5YzRjNzg1M2QwNWZjZjU1NzMifQ=="/>
  </w:docVars>
  <w:rsids>
    <w:rsidRoot w:val="47512091"/>
    <w:rsid w:val="4751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ZWFS"/>
    <w:autoRedefine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2024-01-24T03:52:00Z</dcterms:created>
  <dc:creator>哆唻哆唻哆咪咪</dc:creator>
  <cp:lastModifiedBy>哆唻哆唻哆咪咪</cp:lastModifiedBy>
  <dcterms:modified xsi:type="dcterms:W3CDTF">2024-01-24T03:53:00Z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5D6C6EF0744747238D24CCDF799DC96D_11</vt:lpwstr>
  </property>
</Properties>
</file>