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3C12A"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313B445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9F6B3F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bookmarkEnd w:id="0"/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69C1654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0BF3070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本人参加泉州市面向202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届教育部直属师范大学福建省生源公费师范生、202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届福建省内高校泉州生源公费师范生公开招聘新任教师双选会考试，报考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none"/>
          <w:shd w:val="clear" w:color="auto" w:fill="FFFFFF"/>
          <w:lang w:eastAsia="zh-CN"/>
        </w:rPr>
        <w:t>洛江区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洛江区教育局人事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2CDC5392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320F48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DB7C8C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4AAF2C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4C562D0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92AEC2A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1541409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6803C1C0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D90409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00000000"/>
    <w:rsid w:val="018D5F06"/>
    <w:rsid w:val="3DDFCA7B"/>
    <w:rsid w:val="7BEF4EF0"/>
    <w:rsid w:val="7F758AD4"/>
    <w:rsid w:val="9FE6F8E6"/>
    <w:rsid w:val="A3F70DA5"/>
    <w:rsid w:val="B77A097E"/>
    <w:rsid w:val="D7E1A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2020-09-10T17:46:00Z</dcterms:created>
  <dc:creator>PC</dc:creator>
  <cp:lastModifiedBy>更好</cp:lastModifiedBy>
  <cp:lastPrinted>2023-12-10T04:11:00Z</cp:lastPrinted>
  <dcterms:modified xsi:type="dcterms:W3CDTF">2026-06-17T17:37:17Z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9CD8F1F8A0B2E329CD6A326AFD613399_43</vt:lpwstr>
  </property>
</Properties>
</file>